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Meet our new seminarians!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brother Knights,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next few months I will be introducing our five new seminarians for the Diocese of London.  They have graciously provided a short vocation story of their journey thus far.  Please keep them in prayer.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Fr. 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Bénéteau</w:t>
      </w:r>
      <w:proofErr w:type="spellEnd"/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Vocations &amp; Seminarians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B20" w:rsidRPr="00D31B20" w:rsidRDefault="00D31B20" w:rsidP="00D31B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20">
        <w:rPr>
          <w:rFonts w:ascii="Times New Roman" w:hAnsi="Times New Roman" w:cs="Times New Roman"/>
          <w:b/>
          <w:sz w:val="24"/>
          <w:szCs w:val="24"/>
        </w:rPr>
        <w:t xml:space="preserve">Seminarian Tony Joseph (T.J.) </w:t>
      </w:r>
      <w:proofErr w:type="spellStart"/>
      <w:r w:rsidRPr="00D31B20">
        <w:rPr>
          <w:rFonts w:ascii="Times New Roman" w:hAnsi="Times New Roman" w:cs="Times New Roman"/>
          <w:b/>
          <w:sz w:val="24"/>
          <w:szCs w:val="24"/>
        </w:rPr>
        <w:t>Vandermeer</w:t>
      </w:r>
      <w:proofErr w:type="spellEnd"/>
    </w:p>
    <w:p w:rsidR="00D31B20" w:rsidRPr="00D31B20" w:rsidRDefault="00D31B20" w:rsidP="00D31B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20">
        <w:rPr>
          <w:rFonts w:ascii="Times New Roman" w:hAnsi="Times New Roman" w:cs="Times New Roman"/>
          <w:b/>
          <w:sz w:val="24"/>
          <w:szCs w:val="24"/>
        </w:rPr>
        <w:t>Holy Trinity Parish, Woodstock</w:t>
      </w:r>
    </w:p>
    <w:p w:rsidR="00D31B20" w:rsidRPr="00D31B20" w:rsidRDefault="00D31B20" w:rsidP="00D31B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20">
        <w:rPr>
          <w:rFonts w:ascii="Times New Roman" w:hAnsi="Times New Roman" w:cs="Times New Roman"/>
          <w:b/>
          <w:sz w:val="24"/>
          <w:szCs w:val="24"/>
        </w:rPr>
        <w:t>Arts I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was eight years old I had my First Communion. After the mass the priest at my parish, Fr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passed the microphone around and asked all of us kids what we wanted to be when we grow up.  I said that I wanted to be a priest, so I guess I felt the call from God when I was fairly young.  That call faded and appeared many times throughout my life growing up. When I was seventeen, I went to a Come and See weekend at St. Peter’s Seminary. When I was there I felt that this may be something God is calling me to, but I heard God say to me that it is not yet time. I felt really at peace with that, and I know that God had my best interests in mind. So I found a job in construction that I really liked, and I worked there for almost two years. Then I started making plans to continue in that field. Those were my plans though not God’s plans.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was eighteen, so about a year and a half from the first Come and See weekend.  Fr. 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Beneteau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 to a youth event at my home parish, there he did a short talk, and Holy Hour.  It was at this Holy Hour that I really heard God’s voice.  He was telling me that I should really start thinking about the priesthood again.  I had not given it a fair chance in a while.  So off I went to the next Come and See weekend at St. Peter’s Seminary.  It was there that I heard God’s voice again, telling me I should apply to go to the seminary this fall. I immediately started listing off excuses, but God told me just to trust him. That is what I did. I applied and did my best, to get in. Then I left the rest up to Him.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B20" w:rsidRDefault="00D31B20" w:rsidP="00D31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now I am here, at St. Peter’s Seminary. I am still discerning my vocation, however, I am trusting in God like he asked me to.  I know that with prayer and discernment God will show me my vocation, I just need to be patient.  Right now all I have to do is be the best version of myself. The rest will come with time.</w:t>
      </w:r>
    </w:p>
    <w:p w:rsidR="00130DEB" w:rsidRDefault="00130DEB"/>
    <w:p w:rsidR="00923A4D" w:rsidRDefault="00923A4D"/>
    <w:p w:rsidR="00923A4D" w:rsidRDefault="00923A4D"/>
    <w:p w:rsidR="00923A4D" w:rsidRDefault="00923A4D"/>
    <w:p w:rsidR="00923A4D" w:rsidRDefault="00923A4D"/>
    <w:p w:rsidR="00923A4D" w:rsidRPr="00AE0B7A" w:rsidRDefault="00923A4D" w:rsidP="00923A4D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23A4D">
        <w:rPr>
          <w:rFonts w:ascii="Times New Roman" w:hAnsi="Times New Roman" w:cs="Times New Roman"/>
          <w:sz w:val="24"/>
          <w:szCs w:val="24"/>
          <w:lang w:val="fr-FR"/>
        </w:rPr>
        <w:lastRenderedPageBreak/>
        <w:t>Rencontrez nos nouveaux séminaristes!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Cher frère Chevaliers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  <w:t>P</w:t>
      </w:r>
      <w:r>
        <w:rPr>
          <w:rFonts w:ascii="Times New Roman" w:hAnsi="Times New Roman" w:cs="Times New Roman"/>
          <w:sz w:val="24"/>
          <w:szCs w:val="24"/>
          <w:lang w:val="fr-FR"/>
        </w:rPr>
        <w:t>our les prochains mois, j'introduirai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nos cinq nouveaux séminaristes du diocèse de London.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Ils ont gracieusement fourni une histoire de </w:t>
      </w:r>
      <w:r>
        <w:rPr>
          <w:rFonts w:ascii="Times New Roman" w:hAnsi="Times New Roman" w:cs="Times New Roman"/>
          <w:sz w:val="24"/>
          <w:szCs w:val="24"/>
          <w:lang w:val="fr-FR"/>
        </w:rPr>
        <w:t>leur vocations jusqu’à date.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S'</w:t>
      </w:r>
      <w:r>
        <w:rPr>
          <w:rFonts w:ascii="Times New Roman" w:hAnsi="Times New Roman" w:cs="Times New Roman"/>
          <w:sz w:val="24"/>
          <w:szCs w:val="24"/>
          <w:lang w:val="fr-FR"/>
        </w:rPr>
        <w:t>il vous plaît gardez-les dans vos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prière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Père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Patrick Bénéteau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Directeur des Vocations et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Séminaristes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AE0B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Séminariste Tony Joseph (T.J.) </w:t>
      </w:r>
      <w:proofErr w:type="spellStart"/>
      <w:r w:rsidRPr="00AE0B7A">
        <w:rPr>
          <w:rFonts w:ascii="Times New Roman" w:hAnsi="Times New Roman" w:cs="Times New Roman"/>
          <w:b/>
          <w:sz w:val="24"/>
          <w:szCs w:val="24"/>
          <w:lang w:val="fr-FR"/>
        </w:rPr>
        <w:t>Vandermeer</w:t>
      </w:r>
      <w:proofErr w:type="spellEnd"/>
      <w:r w:rsidRPr="00AE0B7A">
        <w:rPr>
          <w:rFonts w:ascii="Times New Roman" w:hAnsi="Times New Roman" w:cs="Times New Roman"/>
          <w:b/>
          <w:sz w:val="24"/>
          <w:szCs w:val="24"/>
          <w:lang w:val="fr-FR"/>
        </w:rPr>
        <w:br/>
        <w:t>Paroisse Sainte-Trinité, Woodstock</w:t>
      </w:r>
      <w:r w:rsidRPr="00AE0B7A">
        <w:rPr>
          <w:rFonts w:ascii="Times New Roman" w:hAnsi="Times New Roman" w:cs="Times New Roman"/>
          <w:b/>
          <w:sz w:val="24"/>
          <w:szCs w:val="24"/>
          <w:lang w:val="fr-FR"/>
        </w:rPr>
        <w:br/>
        <w:t>Arts I</w:t>
      </w:r>
      <w:r w:rsidRPr="00AE0B7A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Quand j'avais huit ans j'ai reçu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ma première communion. Après la messe, le prêtre à ma paroisse, le père Andrew Kowalczyk a passé le micro</w:t>
      </w:r>
      <w:r>
        <w:rPr>
          <w:rFonts w:ascii="Times New Roman" w:hAnsi="Times New Roman" w:cs="Times New Roman"/>
          <w:sz w:val="24"/>
          <w:szCs w:val="24"/>
          <w:lang w:val="fr-FR"/>
        </w:rPr>
        <w:t>phone autour et a demandé à tous les enfants,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ce que nous voul</w:t>
      </w:r>
      <w:r>
        <w:rPr>
          <w:rFonts w:ascii="Times New Roman" w:hAnsi="Times New Roman" w:cs="Times New Roman"/>
          <w:sz w:val="24"/>
          <w:szCs w:val="24"/>
          <w:lang w:val="fr-FR"/>
        </w:rPr>
        <w:t>ions être quand nous serons plus vieux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J'ai dit que je voulais être un prêtre, donc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je suppose que j’ai ressenti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l'appel de Dieu quand j'étais assez jeune.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Cet appel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fanée et est apparu à plusieurs reprises tout au long de ma vie en grandissant.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Quand j'avais dix-sept, je suis 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llé à un Come and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weekend au Séminaire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Saint-Pierre.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Quan</w:t>
      </w:r>
      <w:r>
        <w:rPr>
          <w:rFonts w:ascii="Times New Roman" w:hAnsi="Times New Roman" w:cs="Times New Roman"/>
          <w:sz w:val="24"/>
          <w:szCs w:val="24"/>
          <w:lang w:val="fr-FR"/>
        </w:rPr>
        <w:t>d j'y étais, je sentais que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peut</w:t>
      </w:r>
      <w:r>
        <w:rPr>
          <w:rFonts w:ascii="Times New Roman" w:hAnsi="Times New Roman" w:cs="Times New Roman"/>
          <w:sz w:val="24"/>
          <w:szCs w:val="24"/>
          <w:lang w:val="fr-FR"/>
        </w:rPr>
        <w:t>- être que Dieu m’appelait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prêtrise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, mais j'ai entendu Dieu me dire qu'il </w:t>
      </w:r>
      <w:r>
        <w:rPr>
          <w:rFonts w:ascii="Times New Roman" w:hAnsi="Times New Roman" w:cs="Times New Roman"/>
          <w:sz w:val="24"/>
          <w:szCs w:val="24"/>
          <w:lang w:val="fr-FR"/>
        </w:rPr>
        <w:t>n’était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pas encore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temps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pour le séminaire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Je me sentais vraiment en paix avec cela, et je sais que Dieu avait 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meilleurs intérêts 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coeur</w:t>
      </w:r>
      <w:proofErr w:type="spellEnd"/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Donc, j’ai trouvé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un em</w:t>
      </w:r>
      <w:r>
        <w:rPr>
          <w:rFonts w:ascii="Times New Roman" w:hAnsi="Times New Roman" w:cs="Times New Roman"/>
          <w:sz w:val="24"/>
          <w:szCs w:val="24"/>
          <w:lang w:val="fr-FR"/>
        </w:rPr>
        <w:t>ploi dans la construction que j’ai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vraiment aimé, et j'y ai travaillé pendant près de deux ans.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Ensuite, j’ai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commencé à faire des plans pour continuer dans ce domaine.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ce point, mes plans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étaient réalisés, mais pas les plans de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Dieu.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  <w:t xml:space="preserve">Quand j'avais dix-huit, donc environ un an et demi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>après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la première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Come and </w:t>
      </w:r>
      <w:proofErr w:type="spellStart"/>
      <w:r w:rsidR="00AE0B7A">
        <w:rPr>
          <w:rFonts w:ascii="Times New Roman" w:hAnsi="Times New Roman" w:cs="Times New Roman"/>
          <w:sz w:val="24"/>
          <w:szCs w:val="24"/>
          <w:lang w:val="fr-FR"/>
        </w:rPr>
        <w:t>See</w:t>
      </w:r>
      <w:proofErr w:type="spellEnd"/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week-end, le Père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Pat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>rick Béné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teau est venu à un événement pour les jeunes de ma paroisse natale, là il a fait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>un bref temps d’adoration du Saint-Sacrement avec nous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Ce fut à cette Heure-S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ainte que j'ai vraiment entendu la voix de Dieu. Il me disait que je devrais vraiment commencer à penser à la prêtrise à nouveau. Je ne l'avais pas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donné une chance équitable depuis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un certain temps.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Je suis donc allé au prochain Come and </w:t>
      </w:r>
      <w:proofErr w:type="spellStart"/>
      <w:r w:rsidR="00AE0B7A">
        <w:rPr>
          <w:rFonts w:ascii="Times New Roman" w:hAnsi="Times New Roman" w:cs="Times New Roman"/>
          <w:sz w:val="24"/>
          <w:szCs w:val="24"/>
          <w:lang w:val="fr-FR"/>
        </w:rPr>
        <w:t>See</w:t>
      </w:r>
      <w:proofErr w:type="spellEnd"/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weekend au séminaire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Saint-Pierre. Ce fut là que j'ai entendu à nouveau la voix de Dieu, me disant que je devrais dem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ander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aller au séminaire cet automne.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J'ai imméd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>iatement commencé la liste d’excuses, mais Dieu m'a dit de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lui faire confiance.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  <w:t> 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br/>
        <w:t>Alo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>rs maintenant, je suis ici, au s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éminaire Saint-Pierre.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Je suis toujours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en train de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discerner ma vocation, mais je fais confiance en Dieu, comme il me l'a demandé. 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>Je sais que par la prière et le discernement que</w:t>
      </w:r>
      <w:r w:rsidR="00AE0B7A">
        <w:rPr>
          <w:rFonts w:ascii="Times New Roman" w:hAnsi="Times New Roman" w:cs="Times New Roman"/>
          <w:sz w:val="24"/>
          <w:szCs w:val="24"/>
          <w:lang w:val="fr-FR"/>
        </w:rPr>
        <w:t xml:space="preserve"> Dieu va me montrer ma vocation ;</w:t>
      </w:r>
      <w:r w:rsidRPr="00923A4D">
        <w:rPr>
          <w:rFonts w:ascii="Times New Roman" w:hAnsi="Times New Roman" w:cs="Times New Roman"/>
          <w:sz w:val="24"/>
          <w:szCs w:val="24"/>
          <w:lang w:val="fr-FR"/>
        </w:rPr>
        <w:t xml:space="preserve"> je dois juste être patient. En ce moment, tout ce que je dois faire est d'être la meilleure version de moi-même. Le reste viendra avec le temps.</w:t>
      </w:r>
    </w:p>
    <w:sectPr w:rsidR="00923A4D" w:rsidRPr="00AE0B7A" w:rsidSect="00130D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0"/>
    <w:rsid w:val="00130DEB"/>
    <w:rsid w:val="004B4F4C"/>
    <w:rsid w:val="00923A4D"/>
    <w:rsid w:val="00AE0B7A"/>
    <w:rsid w:val="00D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Beneteau</dc:creator>
  <cp:lastModifiedBy>Jeff</cp:lastModifiedBy>
  <cp:revision>2</cp:revision>
  <dcterms:created xsi:type="dcterms:W3CDTF">2016-10-03T00:20:00Z</dcterms:created>
  <dcterms:modified xsi:type="dcterms:W3CDTF">2016-10-03T00:20:00Z</dcterms:modified>
</cp:coreProperties>
</file>